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面试入围人员资格复审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提交资料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640" w:firstLineChars="200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根据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2023年安徽省琅琊山旅游发展有限公司公开招聘工作人员公告》规定，面试入围人员资格复审需提交资料如下：</w:t>
      </w:r>
    </w:p>
    <w:p>
      <w:pPr>
        <w:numPr>
          <w:ilvl w:val="0"/>
          <w:numId w:val="0"/>
        </w:numPr>
        <w:ind w:left="525" w:leftChars="0" w:firstLine="320" w:firstLineChars="1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 本人有效身份证原件及复印件</w:t>
      </w:r>
    </w:p>
    <w:p>
      <w:pPr>
        <w:numPr>
          <w:ilvl w:val="0"/>
          <w:numId w:val="0"/>
        </w:numPr>
        <w:ind w:left="525"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二、 户口簿（本人户口页面）原件及复印件</w:t>
      </w:r>
    </w:p>
    <w:p>
      <w:pPr>
        <w:numPr>
          <w:ilvl w:val="0"/>
          <w:numId w:val="0"/>
        </w:numPr>
        <w:ind w:left="525"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三、 毕业证书或学位证书原件及复印件</w:t>
      </w:r>
    </w:p>
    <w:p>
      <w:pPr>
        <w:numPr>
          <w:ilvl w:val="0"/>
          <w:numId w:val="0"/>
        </w:numPr>
        <w:ind w:left="525"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四、 其他报考职位所需的材料原件及复印件</w:t>
      </w:r>
    </w:p>
    <w:p>
      <w:pPr>
        <w:numPr>
          <w:ilvl w:val="0"/>
          <w:numId w:val="0"/>
        </w:numPr>
        <w:ind w:left="525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525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525" w:left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</w:t>
      </w:r>
    </w:p>
    <w:p>
      <w:pPr>
        <w:numPr>
          <w:ilvl w:val="0"/>
          <w:numId w:val="0"/>
        </w:numPr>
        <w:ind w:left="525" w:leftChars="0" w:firstLine="2880" w:firstLineChars="9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安徽省琅琊山旅游发展有限公司</w:t>
      </w:r>
    </w:p>
    <w:p>
      <w:pPr>
        <w:numPr>
          <w:ilvl w:val="0"/>
          <w:numId w:val="0"/>
        </w:numPr>
        <w:ind w:left="525" w:left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滁州人社人力资源服务有限公司</w:t>
      </w:r>
    </w:p>
    <w:p>
      <w:pPr>
        <w:numPr>
          <w:ilvl w:val="0"/>
          <w:numId w:val="0"/>
        </w:numPr>
        <w:ind w:left="525"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2023年 9月 1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MzE5ZGZjZjkyNjY3MWJkY2ZlZjIyMzJhNDM4MGMifQ=="/>
  </w:docVars>
  <w:rsids>
    <w:rsidRoot w:val="00000000"/>
    <w:rsid w:val="0AA13691"/>
    <w:rsid w:val="1FE85D49"/>
    <w:rsid w:val="223533E1"/>
    <w:rsid w:val="26B46C3C"/>
    <w:rsid w:val="2E241212"/>
    <w:rsid w:val="4BBA1434"/>
    <w:rsid w:val="56CC5CC1"/>
    <w:rsid w:val="618A5A70"/>
    <w:rsid w:val="639D4EC6"/>
    <w:rsid w:val="65EF24DC"/>
    <w:rsid w:val="6AD016DE"/>
    <w:rsid w:val="753622EC"/>
    <w:rsid w:val="7F90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2023-08-28T08:47:00Z</dcterms:created>
  <dc:creator>Administrator</dc:creator>
  <cp:lastModifiedBy>一点不可爱</cp:lastModifiedBy>
  <dcterms:modified xsi:type="dcterms:W3CDTF">2023-09-01T07:50:29Z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AFE003E70EE043F3B17C0B35D832E3A0_12</vt:lpwstr>
  </property>
</Properties>
</file>